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bCs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>
      <w:pPr>
        <w:spacing w:line="560" w:lineRule="exact"/>
        <w:jc w:val="center"/>
        <w:outlineLvl w:val="0"/>
        <w:rPr>
          <w:rFonts w:ascii="方正小标宋_GBK" w:hAnsi="方正小标宋_GBK" w:eastAsia="方正小标宋_GBK" w:cs="方正小标宋_GBK"/>
          <w:kern w:val="36"/>
          <w:sz w:val="44"/>
          <w:szCs w:val="44"/>
        </w:rPr>
      </w:pPr>
    </w:p>
    <w:p>
      <w:pPr>
        <w:pStyle w:val="25"/>
        <w:snapToGrid w:val="0"/>
        <w:ind w:firstLine="0" w:firstLine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/>
        </w:rPr>
        <w:t>市场监管</w:t>
      </w:r>
      <w:r>
        <w:rPr>
          <w:rFonts w:hint="eastAsia" w:ascii="方正小标宋_GBK" w:eastAsia="方正小标宋_GBK"/>
          <w:sz w:val="44"/>
          <w:szCs w:val="44"/>
        </w:rPr>
        <w:t>职业教育教学指导委员会</w:t>
      </w:r>
    </w:p>
    <w:p>
      <w:pPr>
        <w:pStyle w:val="25"/>
        <w:snapToGrid w:val="0"/>
        <w:ind w:firstLine="0" w:firstLineChars="0"/>
        <w:jc w:val="center"/>
        <w:rPr>
          <w:rFonts w:ascii="方正小标宋_GBK" w:hAnsi="方正小标宋_GBK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kern w:val="36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kern w:val="36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/>
          <w:kern w:val="36"/>
          <w:sz w:val="44"/>
          <w:szCs w:val="44"/>
        </w:rPr>
        <w:t>年度</w:t>
      </w:r>
      <w:r>
        <w:rPr>
          <w:rFonts w:hint="eastAsia" w:ascii="方正小标宋_GBK" w:hAnsi="方正小标宋_GBK" w:eastAsia="方正小标宋_GBK"/>
          <w:kern w:val="36"/>
          <w:sz w:val="44"/>
          <w:szCs w:val="44"/>
          <w:lang w:val="en-US"/>
        </w:rPr>
        <w:t>立项</w:t>
      </w:r>
      <w:r>
        <w:rPr>
          <w:rFonts w:hint="eastAsia" w:ascii="方正小标宋_GBK" w:hAnsi="方正小标宋_GBK" w:eastAsia="方正小标宋_GBK"/>
          <w:kern w:val="36"/>
          <w:sz w:val="44"/>
          <w:szCs w:val="44"/>
        </w:rPr>
        <w:t>课题研究报告</w:t>
      </w:r>
    </w:p>
    <w:p>
      <w:pPr>
        <w:spacing w:line="600" w:lineRule="exact"/>
        <w:jc w:val="center"/>
        <w:outlineLvl w:val="0"/>
        <w:rPr>
          <w:rFonts w:ascii="宋体" w:hAnsi="宋体"/>
          <w:b/>
          <w:spacing w:val="40"/>
          <w:sz w:val="52"/>
          <w:szCs w:val="52"/>
        </w:rPr>
      </w:pPr>
    </w:p>
    <w:p>
      <w:pPr>
        <w:spacing w:line="600" w:lineRule="exact"/>
        <w:jc w:val="center"/>
        <w:outlineLvl w:val="0"/>
        <w:rPr>
          <w:rFonts w:ascii="宋体" w:hAnsi="宋体"/>
          <w:b/>
          <w:spacing w:val="40"/>
          <w:sz w:val="52"/>
          <w:szCs w:val="52"/>
        </w:rPr>
      </w:pPr>
    </w:p>
    <w:p>
      <w:pPr>
        <w:spacing w:line="600" w:lineRule="exact"/>
        <w:jc w:val="center"/>
        <w:outlineLvl w:val="0"/>
        <w:rPr>
          <w:rFonts w:ascii="宋体" w:hAnsi="宋体"/>
          <w:b/>
          <w:spacing w:val="40"/>
          <w:sz w:val="52"/>
          <w:szCs w:val="52"/>
        </w:rPr>
      </w:pPr>
    </w:p>
    <w:p>
      <w:pPr>
        <w:spacing w:line="600" w:lineRule="exact"/>
        <w:jc w:val="center"/>
        <w:outlineLvl w:val="0"/>
        <w:rPr>
          <w:rFonts w:ascii="宋体" w:hAnsi="宋体"/>
          <w:b/>
          <w:spacing w:val="40"/>
          <w:sz w:val="52"/>
          <w:szCs w:val="52"/>
        </w:rPr>
      </w:pPr>
    </w:p>
    <w:p>
      <w:pPr>
        <w:spacing w:line="600" w:lineRule="exact"/>
        <w:ind w:firstLine="640" w:firstLineChars="200"/>
        <w:rPr>
          <w:rFonts w:ascii="黑体" w:hAnsi="黑体" w:eastAsia="黑体" w:cs="黑体"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color w:val="000000"/>
          <w:szCs w:val="32"/>
        </w:rPr>
        <w:t>课题编号: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                             </w:t>
      </w:r>
      <w:r>
        <w:rPr>
          <w:rFonts w:hint="eastAsia" w:ascii="黑体" w:hAnsi="黑体" w:eastAsia="黑体" w:cs="黑体"/>
          <w:color w:val="000000"/>
          <w:szCs w:val="32"/>
          <w:u w:val="single"/>
          <w:lang w:val="en-US" w:eastAsia="zh-CN"/>
        </w:rPr>
        <w:t xml:space="preserve">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color w:val="000000"/>
          <w:szCs w:val="32"/>
        </w:rPr>
        <w:t>课题名称: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                              </w:t>
      </w:r>
    </w:p>
    <w:p>
      <w:pPr>
        <w:spacing w:line="600" w:lineRule="exact"/>
        <w:ind w:firstLine="640" w:firstLineChars="200"/>
        <w:rPr>
          <w:rFonts w:hint="eastAsia" w:ascii="黑体" w:hAnsi="黑体" w:eastAsia="黑体" w:cs="黑体"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color w:val="000000"/>
          <w:szCs w:val="32"/>
        </w:rPr>
        <w:t>课题负责人: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 </w:t>
      </w:r>
      <w:r>
        <w:rPr>
          <w:rFonts w:ascii="黑体" w:hAnsi="黑体" w:eastAsia="黑体" w:cs="黑体"/>
          <w:color w:val="000000"/>
          <w:szCs w:val="32"/>
          <w:u w:val="single"/>
        </w:rPr>
        <w:t xml:space="preserve">                    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color w:val="000000"/>
          <w:szCs w:val="32"/>
        </w:rPr>
      </w:pPr>
      <w:r>
        <w:rPr>
          <w:rFonts w:hint="eastAsia" w:ascii="黑体" w:hAnsi="黑体" w:eastAsia="黑体" w:cs="黑体"/>
          <w:color w:val="000000"/>
          <w:szCs w:val="32"/>
        </w:rPr>
        <w:t>电子邮箱: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          </w:t>
      </w:r>
      <w:r>
        <w:rPr>
          <w:rFonts w:hint="eastAsia" w:ascii="黑体" w:hAnsi="黑体" w:eastAsia="黑体" w:cs="黑体"/>
          <w:color w:val="000000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Cs w:val="32"/>
        </w:rPr>
        <w:t>手机号: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color w:val="000000"/>
          <w:szCs w:val="32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color w:val="000000"/>
          <w:szCs w:val="32"/>
        </w:rPr>
        <w:t>依托单位: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                       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color w:val="000000"/>
          <w:szCs w:val="32"/>
        </w:rPr>
        <w:t>填写日期:</w:t>
      </w:r>
      <w:r>
        <w:rPr>
          <w:rFonts w:hint="eastAsia" w:ascii="黑体" w:hAnsi="黑体" w:eastAsia="黑体" w:cs="黑体"/>
          <w:color w:val="000000"/>
          <w:szCs w:val="32"/>
          <w:u w:val="single"/>
        </w:rPr>
        <w:t xml:space="preserve">                                     </w:t>
      </w:r>
    </w:p>
    <w:p>
      <w:pPr>
        <w:spacing w:line="600" w:lineRule="exact"/>
        <w:jc w:val="center"/>
        <w:rPr>
          <w:rFonts w:ascii="黑体" w:hAnsi="黑体" w:eastAsia="黑体" w:cs="黑体"/>
        </w:rPr>
      </w:pPr>
    </w:p>
    <w:p>
      <w:pPr>
        <w:spacing w:line="600" w:lineRule="exact"/>
        <w:jc w:val="center"/>
        <w:rPr>
          <w:rFonts w:ascii="黑体" w:hAnsi="黑体" w:eastAsia="黑体" w:cs="黑体"/>
        </w:rPr>
      </w:pPr>
    </w:p>
    <w:p>
      <w:pPr>
        <w:spacing w:line="600" w:lineRule="exact"/>
        <w:jc w:val="center"/>
        <w:rPr>
          <w:rFonts w:ascii="黑体" w:hAnsi="黑体" w:eastAsia="黑体" w:cs="黑体"/>
        </w:rPr>
      </w:pPr>
      <w:bookmarkStart w:id="0" w:name="_GoBack"/>
      <w:bookmarkEnd w:id="0"/>
    </w:p>
    <w:p>
      <w:pPr>
        <w:jc w:val="center"/>
        <w:rPr>
          <w:rFonts w:ascii="黑体" w:hAnsi="黑体" w:eastAsia="黑体" w:cs="黑体"/>
        </w:rPr>
      </w:pPr>
    </w:p>
    <w:p>
      <w:pPr>
        <w:jc w:val="center"/>
        <w:rPr>
          <w:rFonts w:ascii="黑体" w:hAnsi="黑体" w:eastAsia="黑体" w:cs="黑体"/>
        </w:rPr>
      </w:pPr>
    </w:p>
    <w:p>
      <w:pPr>
        <w:jc w:val="center"/>
        <w:rPr>
          <w:rFonts w:ascii="黑体" w:hAnsi="黑体" w:eastAsia="黑体" w:cs="黑体"/>
        </w:rPr>
      </w:pPr>
    </w:p>
    <w:p>
      <w:pPr>
        <w:jc w:val="center"/>
        <w:outlineLvl w:val="0"/>
        <w:rPr>
          <w:rFonts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市场监管职业教育教学指导委员会</w:t>
      </w:r>
    </w:p>
    <w:p>
      <w:pPr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Times New Roman" w:hAnsi="Times New Roman" w:eastAsia="黑体" w:cs="黑体"/>
          <w:bCs/>
        </w:rPr>
        <w:t>202</w:t>
      </w:r>
      <w:r>
        <w:rPr>
          <w:rFonts w:hint="eastAsia" w:eastAsia="黑体" w:cs="黑体"/>
          <w:bCs/>
          <w:lang w:val="en-US" w:eastAsia="zh-CN"/>
        </w:rPr>
        <w:t>6</w:t>
      </w:r>
      <w:r>
        <w:rPr>
          <w:rFonts w:hint="eastAsia" w:ascii="Times New Roman" w:hAnsi="Times New Roman" w:eastAsia="黑体" w:cs="黑体"/>
          <w:bCs/>
        </w:rPr>
        <w:t>年</w:t>
      </w:r>
      <w:r>
        <w:rPr>
          <w:rFonts w:hint="eastAsia" w:eastAsia="黑体" w:cs="黑体"/>
          <w:bCs/>
          <w:lang w:val="en-US" w:eastAsia="zh-CN"/>
        </w:rPr>
        <w:t>10</w:t>
      </w:r>
      <w:r>
        <w:rPr>
          <w:rFonts w:hint="eastAsia" w:ascii="黑体" w:hAnsi="黑体" w:eastAsia="黑体" w:cs="黑体"/>
          <w:bCs/>
        </w:rPr>
        <w:t>月</w:t>
      </w:r>
    </w:p>
    <w:p>
      <w:pPr>
        <w:jc w:val="center"/>
        <w:rPr>
          <w:rFonts w:hint="eastAsia" w:ascii="黑体" w:hAnsi="黑体" w:eastAsia="黑体" w:cs="黑体"/>
          <w:bCs/>
        </w:rPr>
      </w:pPr>
    </w:p>
    <w:p>
      <w:pPr>
        <w:snapToGrid w:val="0"/>
        <w:spacing w:line="594" w:lineRule="exact"/>
        <w:rPr>
          <w:rFonts w:hint="eastAsia" w:ascii="黑体" w:hAnsi="黑体" w:eastAsia="黑体" w:cs="黑体"/>
          <w:bCs/>
        </w:rPr>
        <w:sectPr>
          <w:pgSz w:w="11906" w:h="16838"/>
          <w:pgMar w:top="1984" w:right="1474" w:bottom="1644" w:left="1474" w:header="851" w:footer="992" w:gutter="0"/>
          <w:cols w:space="0" w:num="1"/>
          <w:rtlGutter w:val="0"/>
          <w:docGrid w:type="lines" w:linePitch="440" w:charSpace="0"/>
        </w:sectPr>
      </w:pPr>
    </w:p>
    <w:p>
      <w:pPr>
        <w:snapToGrid w:val="0"/>
        <w:spacing w:line="594" w:lineRule="exact"/>
        <w:rPr>
          <w:rFonts w:hint="eastAsia" w:ascii="黑体" w:hAnsi="黑体" w:eastAsia="黑体" w:cs="黑体"/>
          <w:bCs/>
        </w:rPr>
        <w:sectPr>
          <w:footerReference r:id="rId3" w:type="default"/>
          <w:pgSz w:w="11906" w:h="16838"/>
          <w:pgMar w:top="1984" w:right="1474" w:bottom="1644" w:left="1474" w:header="851" w:footer="992" w:gutter="0"/>
          <w:pgNumType w:fmt="decimal" w:start="1"/>
          <w:cols w:space="0" w:num="1"/>
          <w:rtlGutter w:val="0"/>
          <w:docGrid w:type="lines" w:linePitch="440" w:charSpace="0"/>
        </w:sectPr>
      </w:pPr>
    </w:p>
    <w:p>
      <w:pPr>
        <w:snapToGrid w:val="0"/>
        <w:spacing w:line="594" w:lineRule="exact"/>
        <w:rPr>
          <w:rFonts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</w:rPr>
        <w:t>一、简介部分</w:t>
      </w:r>
    </w:p>
    <w:p>
      <w:pPr>
        <w:snapToGrid w:val="0"/>
        <w:spacing w:line="594" w:lineRule="exact"/>
        <w:ind w:firstLine="640" w:firstLineChars="2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1.标题：</w:t>
      </w:r>
    </w:p>
    <w:p>
      <w:pPr>
        <w:snapToGrid w:val="0"/>
        <w:spacing w:line="594" w:lineRule="exact"/>
        <w:ind w:firstLine="640" w:firstLineChars="2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 xml:space="preserve">2.单位：                    </w:t>
      </w:r>
      <w:r>
        <w:rPr>
          <w:rFonts w:hint="eastAsia" w:ascii="黑体" w:hAnsi="黑体" w:eastAsia="黑体" w:cs="黑体"/>
          <w:bCs/>
          <w:lang w:val="en-US" w:eastAsia="zh-CN"/>
        </w:rPr>
        <w:t>课题</w:t>
      </w:r>
      <w:r>
        <w:rPr>
          <w:rFonts w:hint="eastAsia" w:ascii="黑体" w:hAnsi="黑体" w:eastAsia="黑体" w:cs="黑体"/>
          <w:bCs/>
        </w:rPr>
        <w:t>负责人：</w:t>
      </w:r>
    </w:p>
    <w:p>
      <w:pPr>
        <w:snapToGrid w:val="0"/>
        <w:spacing w:line="594" w:lineRule="exact"/>
        <w:ind w:firstLine="640" w:firstLineChars="2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3.摘要：</w:t>
      </w:r>
      <w:r>
        <w:rPr>
          <w:rFonts w:hint="eastAsia" w:ascii="仿宋_GB2312" w:hAnsi="仿宋_GB2312" w:cs="仿宋_GB2312"/>
          <w:bCs/>
        </w:rPr>
        <w:t>（500字内）</w:t>
      </w:r>
    </w:p>
    <w:p>
      <w:pPr>
        <w:snapToGrid w:val="0"/>
        <w:spacing w:line="594" w:lineRule="exact"/>
        <w:ind w:firstLine="640" w:firstLineChars="2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4.关键词：</w:t>
      </w:r>
      <w:r>
        <w:rPr>
          <w:rFonts w:hint="eastAsia" w:ascii="仿宋_GB2312" w:hAnsi="仿宋_GB2312" w:cs="仿宋_GB2312"/>
          <w:bCs/>
        </w:rPr>
        <w:t>（3-5个</w:t>
      </w:r>
      <w:r>
        <w:rPr>
          <w:rFonts w:hint="eastAsia" w:ascii="仿宋_GB2312" w:hAnsi="仿宋_GB2312" w:cs="仿宋_GB2312"/>
          <w:bCs/>
          <w:lang w:eastAsia="zh-CN"/>
        </w:rPr>
        <w:t>，</w:t>
      </w:r>
      <w:r>
        <w:rPr>
          <w:rFonts w:hint="eastAsia" w:ascii="仿宋_GB2312" w:hAnsi="仿宋_GB2312" w:cs="仿宋_GB2312"/>
          <w:bCs/>
          <w:lang w:val="en-US" w:eastAsia="zh-CN"/>
        </w:rPr>
        <w:t>分号间隔</w:t>
      </w:r>
      <w:r>
        <w:rPr>
          <w:rFonts w:hint="eastAsia" w:ascii="仿宋_GB2312" w:hAnsi="仿宋_GB2312" w:cs="仿宋_GB2312"/>
          <w:bCs/>
        </w:rPr>
        <w:t>）</w:t>
      </w:r>
    </w:p>
    <w:p>
      <w:pPr>
        <w:snapToGrid w:val="0"/>
        <w:spacing w:line="594" w:lineRule="exact"/>
        <w:rPr>
          <w:rFonts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</w:rPr>
        <w:t>二、主体部分</w:t>
      </w:r>
    </w:p>
    <w:p>
      <w:pPr>
        <w:pStyle w:val="30"/>
        <w:snapToGrid w:val="0"/>
        <w:spacing w:line="594" w:lineRule="exact"/>
        <w:ind w:left="0" w:firstLine="0" w:firstLineChars="0"/>
        <w:rPr>
          <w:rFonts w:ascii="Times New Roman" w:hAnsi="Times New Roman" w:cs="黑体"/>
          <w:bCs/>
        </w:rPr>
      </w:pPr>
      <w:r>
        <w:rPr>
          <w:rFonts w:hint="eastAsia" w:ascii="仿宋_GB2312" w:hAnsi="黑体" w:cs="黑体"/>
          <w:bCs/>
          <w:lang w:val="en-US" w:eastAsia="zh-CN"/>
        </w:rPr>
        <w:t xml:space="preserve">   </w:t>
      </w:r>
      <w:r>
        <w:rPr>
          <w:rFonts w:hint="eastAsia" w:ascii="仿宋_GB2312" w:hAnsi="黑体" w:eastAsia="楷体" w:cs="黑体"/>
          <w:bCs/>
          <w:lang w:val="en-US" w:eastAsia="zh-CN"/>
        </w:rPr>
        <w:t xml:space="preserve"> </w:t>
      </w:r>
      <w:r>
        <w:rPr>
          <w:rFonts w:hint="eastAsia" w:ascii="Times New Roman" w:hAnsi="Times New Roman" w:eastAsia="楷体" w:cs="黑体"/>
          <w:bCs/>
        </w:rPr>
        <w:t>1.研究背景与研究问题</w:t>
      </w:r>
    </w:p>
    <w:p>
      <w:pPr>
        <w:snapToGrid w:val="0"/>
        <w:spacing w:line="594" w:lineRule="exact"/>
        <w:ind w:firstLine="640" w:firstLineChars="200"/>
        <w:rPr>
          <w:rFonts w:ascii="Times New Roman" w:hAnsi="Times New Roman" w:cs="黑体"/>
          <w:bCs/>
          <w:sz w:val="32"/>
          <w:szCs w:val="32"/>
        </w:rPr>
      </w:pPr>
      <w:r>
        <w:rPr>
          <w:rFonts w:hint="eastAsia" w:ascii="Times New Roman" w:hAnsi="Times New Roman" w:cs="黑体"/>
          <w:bCs/>
          <w:sz w:val="32"/>
          <w:szCs w:val="32"/>
        </w:rPr>
        <w:t>（课题的时代背景、课题所回应的研究问题）</w:t>
      </w:r>
    </w:p>
    <w:p>
      <w:pPr>
        <w:snapToGrid w:val="0"/>
        <w:spacing w:line="594" w:lineRule="exact"/>
        <w:ind w:firstLine="640" w:firstLineChars="200"/>
        <w:rPr>
          <w:rFonts w:hint="eastAsia" w:ascii="楷体" w:hAnsi="楷体" w:eastAsia="楷体" w:cs="楷体"/>
          <w:bCs/>
        </w:rPr>
      </w:pPr>
      <w:r>
        <w:rPr>
          <w:rFonts w:hint="eastAsia" w:ascii="楷体" w:hAnsi="楷体" w:eastAsia="楷体" w:cs="楷体"/>
          <w:bCs/>
        </w:rPr>
        <w:t>2.研究进展与文献综述</w:t>
      </w:r>
    </w:p>
    <w:p>
      <w:pPr>
        <w:snapToGrid w:val="0"/>
        <w:spacing w:line="594" w:lineRule="exact"/>
        <w:ind w:firstLine="640" w:firstLineChars="200"/>
        <w:rPr>
          <w:rFonts w:ascii="Times New Roman" w:hAnsi="Times New Roman" w:cs="黑体"/>
          <w:bCs/>
          <w:sz w:val="32"/>
          <w:szCs w:val="32"/>
        </w:rPr>
      </w:pPr>
      <w:r>
        <w:rPr>
          <w:rFonts w:hint="eastAsia" w:ascii="Times New Roman" w:hAnsi="Times New Roman" w:cs="黑体"/>
          <w:bCs/>
          <w:sz w:val="32"/>
          <w:szCs w:val="32"/>
        </w:rPr>
        <w:t>（国内外相关研究情况、主要进展总结）</w:t>
      </w:r>
    </w:p>
    <w:p>
      <w:pPr>
        <w:snapToGrid w:val="0"/>
        <w:spacing w:line="594" w:lineRule="exact"/>
        <w:ind w:firstLine="640" w:firstLineChars="200"/>
        <w:rPr>
          <w:rFonts w:hint="eastAsia" w:ascii="楷体" w:hAnsi="楷体" w:eastAsia="楷体" w:cs="楷体"/>
          <w:bCs/>
        </w:rPr>
      </w:pPr>
      <w:r>
        <w:rPr>
          <w:rFonts w:hint="eastAsia" w:ascii="楷体" w:hAnsi="楷体" w:eastAsia="楷体" w:cs="楷体"/>
          <w:bCs/>
        </w:rPr>
        <w:t>3.研究方法</w:t>
      </w:r>
    </w:p>
    <w:p>
      <w:pPr>
        <w:snapToGrid w:val="0"/>
        <w:spacing w:line="594" w:lineRule="exact"/>
        <w:ind w:firstLine="640" w:firstLineChars="200"/>
        <w:rPr>
          <w:rFonts w:ascii="Times New Roman" w:hAnsi="Times New Roman" w:cs="黑体"/>
          <w:bCs/>
          <w:sz w:val="32"/>
          <w:szCs w:val="32"/>
        </w:rPr>
      </w:pPr>
      <w:r>
        <w:rPr>
          <w:rFonts w:hint="eastAsia" w:ascii="Times New Roman" w:hAnsi="Times New Roman" w:cs="黑体"/>
          <w:bCs/>
          <w:sz w:val="32"/>
          <w:szCs w:val="32"/>
        </w:rPr>
        <w:t>（研究的指导思想、技术路线、研究方法）</w:t>
      </w:r>
    </w:p>
    <w:p>
      <w:pPr>
        <w:snapToGrid w:val="0"/>
        <w:spacing w:line="594" w:lineRule="exact"/>
        <w:ind w:firstLine="640" w:firstLineChars="200"/>
        <w:rPr>
          <w:rFonts w:hint="eastAsia" w:ascii="楷体" w:hAnsi="楷体" w:eastAsia="楷体" w:cs="楷体"/>
          <w:bCs/>
        </w:rPr>
      </w:pPr>
      <w:r>
        <w:rPr>
          <w:rFonts w:hint="eastAsia" w:ascii="楷体" w:hAnsi="楷体" w:eastAsia="楷体" w:cs="楷体"/>
          <w:bCs/>
        </w:rPr>
        <w:t>4.研究结果</w:t>
      </w:r>
    </w:p>
    <w:p>
      <w:pPr>
        <w:snapToGrid w:val="0"/>
        <w:spacing w:line="594" w:lineRule="exact"/>
        <w:ind w:firstLine="640" w:firstLineChars="200"/>
        <w:rPr>
          <w:rFonts w:ascii="Times New Roman" w:hAnsi="Times New Roman" w:cs="黑体"/>
          <w:bCs/>
          <w:szCs w:val="32"/>
        </w:rPr>
      </w:pPr>
      <w:r>
        <w:rPr>
          <w:rFonts w:hint="eastAsia" w:ascii="Times New Roman" w:hAnsi="Times New Roman" w:cs="黑体"/>
          <w:bCs/>
          <w:sz w:val="32"/>
          <w:szCs w:val="32"/>
        </w:rPr>
        <w:t>（研究报告的主体部分，要求现实与材料统一、科学性与通俗性相结合）</w:t>
      </w:r>
    </w:p>
    <w:p>
      <w:pPr>
        <w:snapToGrid w:val="0"/>
        <w:spacing w:line="594" w:lineRule="exact"/>
        <w:ind w:firstLine="640" w:firstLineChars="200"/>
        <w:rPr>
          <w:rFonts w:hint="eastAsia" w:ascii="楷体" w:hAnsi="楷体" w:eastAsia="楷体" w:cs="楷体"/>
          <w:bCs/>
        </w:rPr>
      </w:pPr>
      <w:r>
        <w:rPr>
          <w:rFonts w:hint="eastAsia" w:ascii="楷体" w:hAnsi="楷体" w:eastAsia="楷体" w:cs="楷体"/>
          <w:bCs/>
        </w:rPr>
        <w:t>5.结论与建议</w:t>
      </w:r>
    </w:p>
    <w:p>
      <w:pPr>
        <w:snapToGrid w:val="0"/>
        <w:spacing w:line="594" w:lineRule="exact"/>
        <w:ind w:firstLine="640" w:firstLineChars="200"/>
        <w:rPr>
          <w:rFonts w:ascii="Times New Roman" w:hAnsi="Times New Roman" w:cs="黑体"/>
          <w:bCs/>
          <w:szCs w:val="32"/>
        </w:rPr>
      </w:pPr>
      <w:r>
        <w:rPr>
          <w:rFonts w:hint="eastAsia" w:ascii="Times New Roman" w:hAnsi="Times New Roman" w:cs="黑体"/>
          <w:bCs/>
          <w:sz w:val="32"/>
          <w:szCs w:val="32"/>
        </w:rPr>
        <w:t>（研究结论应实事求是，研究建议应具有可操作性）</w:t>
      </w:r>
    </w:p>
    <w:p>
      <w:pPr>
        <w:snapToGrid w:val="0"/>
        <w:spacing w:line="594" w:lineRule="exact"/>
        <w:rPr>
          <w:rFonts w:ascii="Times New Roman" w:hAnsi="Times New Roman" w:cs="黑体"/>
          <w:bCs/>
        </w:rPr>
      </w:pPr>
      <w:r>
        <w:rPr>
          <w:rFonts w:hint="eastAsia" w:eastAsia="黑体" w:cs="黑体"/>
          <w:bCs/>
          <w:lang w:val="en-US" w:eastAsia="zh-CN"/>
        </w:rPr>
        <w:t xml:space="preserve">  三</w:t>
      </w:r>
      <w:r>
        <w:rPr>
          <w:rFonts w:hint="eastAsia" w:ascii="Times New Roman" w:hAnsi="Times New Roman" w:eastAsia="黑体" w:cs="黑体"/>
          <w:bCs/>
        </w:rPr>
        <w:t>、参考文献</w:t>
      </w:r>
    </w:p>
    <w:p>
      <w:pPr>
        <w:snapToGrid w:val="0"/>
        <w:spacing w:line="594" w:lineRule="exact"/>
        <w:rPr>
          <w:rFonts w:ascii="Times New Roman" w:hAnsi="Times New Roman" w:eastAsia="黑体" w:cs="黑体"/>
          <w:bCs/>
        </w:rPr>
      </w:pPr>
      <w:r>
        <w:rPr>
          <w:rFonts w:hint="eastAsia" w:eastAsia="黑体" w:cs="黑体"/>
          <w:bCs/>
          <w:lang w:val="en-US" w:eastAsia="zh-CN"/>
        </w:rPr>
        <w:t xml:space="preserve">  四</w:t>
      </w:r>
      <w:r>
        <w:rPr>
          <w:rFonts w:hint="eastAsia" w:ascii="Times New Roman" w:hAnsi="Times New Roman" w:eastAsia="黑体" w:cs="黑体"/>
          <w:bCs/>
        </w:rPr>
        <w:t>、附录（如调查问卷、访谈提纲等）</w:t>
      </w:r>
    </w:p>
    <w:p>
      <w:pPr>
        <w:snapToGrid w:val="0"/>
        <w:spacing w:line="594" w:lineRule="exact"/>
        <w:rPr>
          <w:rFonts w:hint="eastAsia" w:ascii="Times New Roman" w:hAnsi="Times New Roman" w:cs="黑体"/>
          <w:bCs/>
        </w:rPr>
      </w:pPr>
    </w:p>
    <w:p>
      <w:pPr>
        <w:snapToGrid w:val="0"/>
        <w:spacing w:line="594" w:lineRule="exact"/>
        <w:rPr>
          <w:rFonts w:hint="default" w:ascii="仿宋_GB2312" w:hAnsi="黑体" w:eastAsia="仿宋_GB2312" w:cs="黑体"/>
          <w:bCs/>
          <w:lang w:val="en-US" w:eastAsia="zh-CN"/>
        </w:rPr>
      </w:pPr>
      <w:r>
        <w:rPr>
          <w:rFonts w:hint="eastAsia" w:ascii="Times New Roman" w:hAnsi="Times New Roman" w:cs="黑体"/>
          <w:bCs/>
        </w:rPr>
        <w:t>注：研究报告字数在30000字以内</w:t>
      </w:r>
      <w:r>
        <w:rPr>
          <w:rFonts w:hint="eastAsia" w:cs="黑体"/>
          <w:bCs/>
          <w:lang w:eastAsia="zh-CN"/>
        </w:rPr>
        <w:t>，</w:t>
      </w:r>
      <w:r>
        <w:rPr>
          <w:rFonts w:hint="eastAsia" w:cs="黑体"/>
          <w:bCs/>
          <w:lang w:val="en-US" w:eastAsia="zh-CN"/>
        </w:rPr>
        <w:t xml:space="preserve">查重率在10%以内。 </w:t>
      </w:r>
    </w:p>
    <w:sectPr>
      <w:footerReference r:id="rId4" w:type="default"/>
      <w:pgSz w:w="11906" w:h="16838"/>
      <w:pgMar w:top="1984" w:right="1474" w:bottom="1644" w:left="1474" w:header="851" w:footer="992" w:gutter="0"/>
      <w:pgNumType w:fmt="decimal" w:start="1"/>
      <w:cols w:space="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-191770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007745" y="966089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ind w:left="0" w:left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.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d28G9YAAAAIAQAADwAAAAAAAAABACAAAAAiAAAAZHJz&#10;L2Rvd25yZXYueG1sUEsBAhQAFAAAAAgAh07iQHJf0jE/AgAAbwQAAA4AAAAAAAAAAQAgAAAAJQ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left="0" w:left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15"/>
    <w:rsid w:val="00117865"/>
    <w:rsid w:val="001848C5"/>
    <w:rsid w:val="00190ABE"/>
    <w:rsid w:val="002100A9"/>
    <w:rsid w:val="003C36EE"/>
    <w:rsid w:val="00517D15"/>
    <w:rsid w:val="005A66CA"/>
    <w:rsid w:val="00602276"/>
    <w:rsid w:val="006841CC"/>
    <w:rsid w:val="006B0AF8"/>
    <w:rsid w:val="007149AD"/>
    <w:rsid w:val="00727B1E"/>
    <w:rsid w:val="00776AF1"/>
    <w:rsid w:val="007C2E01"/>
    <w:rsid w:val="008C21C8"/>
    <w:rsid w:val="009B7B59"/>
    <w:rsid w:val="009C6C31"/>
    <w:rsid w:val="009C7680"/>
    <w:rsid w:val="00A109E6"/>
    <w:rsid w:val="00A156D5"/>
    <w:rsid w:val="00A24FF9"/>
    <w:rsid w:val="00A71220"/>
    <w:rsid w:val="00AA1E49"/>
    <w:rsid w:val="00B91C13"/>
    <w:rsid w:val="00B9435F"/>
    <w:rsid w:val="00CD291D"/>
    <w:rsid w:val="00D215F4"/>
    <w:rsid w:val="00D93A2A"/>
    <w:rsid w:val="00DE71E9"/>
    <w:rsid w:val="00E0584D"/>
    <w:rsid w:val="00EF0AE4"/>
    <w:rsid w:val="00F6339D"/>
    <w:rsid w:val="00F7225D"/>
    <w:rsid w:val="02220E18"/>
    <w:rsid w:val="22627E45"/>
    <w:rsid w:val="30A04177"/>
    <w:rsid w:val="30C62AD1"/>
    <w:rsid w:val="38D57C55"/>
    <w:rsid w:val="3B2F6C34"/>
    <w:rsid w:val="439C7B23"/>
    <w:rsid w:val="52BD2C18"/>
    <w:rsid w:val="56496037"/>
    <w:rsid w:val="569E010F"/>
    <w:rsid w:val="5E8C7C23"/>
    <w:rsid w:val="65716340"/>
    <w:rsid w:val="66F57B8B"/>
    <w:rsid w:val="71E32D8A"/>
    <w:rsid w:val="72610D48"/>
    <w:rsid w:val="7F3C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 w:locked="1"/>
    <w:lsdException w:qFormat="1" w:unhideWhenUsed="0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iPriority="99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adjustRightInd w:val="0"/>
      <w:snapToGrid w:val="0"/>
      <w:spacing w:line="360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snapToGrid w:val="0"/>
      <w:outlineLvl w:val="1"/>
    </w:pPr>
    <w:rPr>
      <w:rFonts w:ascii="Arial" w:hAnsi="Arial" w:eastAsia="黑体" w:cs="Times New Roman"/>
      <w:b/>
      <w:bCs/>
      <w:szCs w:val="32"/>
    </w:rPr>
  </w:style>
  <w:style w:type="paragraph" w:styleId="4">
    <w:name w:val="heading 3"/>
    <w:basedOn w:val="1"/>
    <w:next w:val="1"/>
    <w:link w:val="27"/>
    <w:unhideWhenUsed/>
    <w:qFormat/>
    <w:locked/>
    <w:uiPriority w:val="9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2"/>
    <w:semiHidden/>
    <w:qFormat/>
    <w:uiPriority w:val="0"/>
    <w:pPr>
      <w:shd w:val="clear" w:color="auto" w:fill="000080"/>
    </w:pPr>
    <w:rPr>
      <w:rFonts w:ascii="Calibri" w:hAnsi="Calibri" w:eastAsia="宋体" w:cs="Times New Roman"/>
      <w:sz w:val="20"/>
      <w:szCs w:val="20"/>
    </w:rPr>
  </w:style>
  <w:style w:type="paragraph" w:styleId="6">
    <w:name w:val="Date"/>
    <w:basedOn w:val="1"/>
    <w:next w:val="1"/>
    <w:link w:val="29"/>
    <w:qFormat/>
    <w:uiPriority w:val="0"/>
    <w:pPr>
      <w:ind w:left="100" w:leftChars="2500"/>
    </w:pPr>
  </w:style>
  <w:style w:type="paragraph" w:styleId="7">
    <w:name w:val="Balloon Text"/>
    <w:basedOn w:val="1"/>
    <w:link w:val="24"/>
    <w:semiHidden/>
    <w:qFormat/>
    <w:uiPriority w:val="0"/>
    <w:rPr>
      <w:rFonts w:ascii="Calibri" w:hAnsi="Calibri" w:eastAsia="宋体" w:cs="Times New Roman"/>
      <w:sz w:val="18"/>
      <w:szCs w:val="18"/>
    </w:rPr>
  </w:style>
  <w:style w:type="paragraph" w:styleId="8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0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HTML Code"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7">
    <w:name w:val="标题 1 字符"/>
    <w:link w:val="2"/>
    <w:qFormat/>
    <w:uiPriority w:val="0"/>
    <w:rPr>
      <w:b/>
      <w:bCs/>
      <w:kern w:val="44"/>
      <w:sz w:val="44"/>
      <w:szCs w:val="44"/>
    </w:rPr>
  </w:style>
  <w:style w:type="paragraph" w:customStyle="1" w:styleId="18">
    <w:name w:val="列表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0"/>
      <w:szCs w:val="20"/>
    </w:rPr>
  </w:style>
  <w:style w:type="character" w:customStyle="1" w:styleId="19">
    <w:name w:val="标题 2 字符"/>
    <w:basedOn w:val="12"/>
    <w:link w:val="3"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20">
    <w:name w:val="页眉 字符"/>
    <w:basedOn w:val="12"/>
    <w:link w:val="9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1">
    <w:name w:val="页脚 字符"/>
    <w:basedOn w:val="12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2">
    <w:name w:val="文档结构图 字符"/>
    <w:basedOn w:val="12"/>
    <w:link w:val="5"/>
    <w:semiHidden/>
    <w:qFormat/>
    <w:uiPriority w:val="0"/>
    <w:rPr>
      <w:rFonts w:ascii="Calibri" w:hAnsi="Calibri" w:eastAsia="宋体" w:cs="Times New Roman"/>
      <w:shd w:val="clear" w:color="auto" w:fill="000080"/>
    </w:rPr>
  </w:style>
  <w:style w:type="character" w:customStyle="1" w:styleId="23">
    <w:name w:val="批注框文本 字符"/>
    <w:basedOn w:val="12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4">
    <w:name w:val="批注框文本 字符1"/>
    <w:link w:val="7"/>
    <w:semiHidden/>
    <w:qFormat/>
    <w:locked/>
    <w:uiPriority w:val="0"/>
    <w:rPr>
      <w:rFonts w:ascii="Calibri" w:hAnsi="Calibri" w:eastAsia="宋体" w:cs="Times New Roman"/>
      <w:sz w:val="18"/>
      <w:szCs w:val="18"/>
    </w:rPr>
  </w:style>
  <w:style w:type="paragraph" w:customStyle="1" w:styleId="25">
    <w:name w:val="**正文"/>
    <w:basedOn w:val="1"/>
    <w:link w:val="26"/>
    <w:qFormat/>
    <w:uiPriority w:val="0"/>
    <w:pPr>
      <w:ind w:firstLine="200" w:firstLineChars="200"/>
    </w:pPr>
    <w:rPr>
      <w:rFonts w:ascii="宋体" w:hAnsi="宋体" w:eastAsia="宋体" w:cs="Times New Roman"/>
      <w:sz w:val="21"/>
      <w:lang w:val="zh-CN"/>
    </w:rPr>
  </w:style>
  <w:style w:type="character" w:customStyle="1" w:styleId="26">
    <w:name w:val="**正文 Char"/>
    <w:link w:val="25"/>
    <w:qFormat/>
    <w:uiPriority w:val="0"/>
    <w:rPr>
      <w:rFonts w:ascii="宋体" w:hAnsi="宋体"/>
      <w:sz w:val="21"/>
      <w:szCs w:val="24"/>
      <w:lang w:val="zh-CN" w:eastAsia="zh-CN"/>
    </w:rPr>
  </w:style>
  <w:style w:type="character" w:customStyle="1" w:styleId="27">
    <w:name w:val="标题 3 字符"/>
    <w:basedOn w:val="12"/>
    <w:link w:val="4"/>
    <w:qFormat/>
    <w:uiPriority w:val="9"/>
    <w:rPr>
      <w:b/>
      <w:bCs/>
      <w:sz w:val="32"/>
      <w:szCs w:val="32"/>
    </w:rPr>
  </w:style>
  <w:style w:type="paragraph" w:customStyle="1" w:styleId="28">
    <w:name w:val="标题3"/>
    <w:basedOn w:val="4"/>
    <w:qFormat/>
    <w:uiPriority w:val="0"/>
    <w:pPr>
      <w:snapToGrid w:val="0"/>
      <w:spacing w:before="0" w:after="0" w:line="360" w:lineRule="auto"/>
    </w:pPr>
  </w:style>
  <w:style w:type="character" w:customStyle="1" w:styleId="29">
    <w:name w:val="日期 字符"/>
    <w:basedOn w:val="12"/>
    <w:link w:val="6"/>
    <w:qFormat/>
    <w:uiPriority w:val="0"/>
    <w:rPr>
      <w:rFonts w:ascii="Times New Roman" w:hAnsi="Times New Roman" w:eastAsia="仿宋_GB2312" w:cstheme="minorBidi"/>
      <w:sz w:val="32"/>
      <w:szCs w:val="24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</Words>
  <Characters>790</Characters>
  <Lines>6</Lines>
  <Paragraphs>1</Paragraphs>
  <TotalTime>28</TotalTime>
  <ScaleCrop>false</ScaleCrop>
  <LinksUpToDate>false</LinksUpToDate>
  <CharactersWithSpaces>927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2023-09-05T02:52:00Z</dcterms:created>
  <dc:creator>王理想</dc:creator>
  <cp:lastModifiedBy>emily li</cp:lastModifiedBy>
  <cp:lastPrinted>2025-06-13T07:41:00Z</cp:lastPrinted>
  <dcterms:modified xsi:type="dcterms:W3CDTF">2026-10-12T07:30:27Z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